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Pr="005D66F2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F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7A7D4F" w:rsidRDefault="00666A6C" w:rsidP="005D66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F2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  <w:r w:rsidR="005D6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93DC4" w:rsidRPr="005D66F2">
        <w:rPr>
          <w:rFonts w:ascii="Times New Roman" w:hAnsi="Times New Roman" w:cs="Times New Roman"/>
          <w:b/>
          <w:sz w:val="28"/>
          <w:szCs w:val="28"/>
        </w:rPr>
        <w:t>3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8C08A6" w:rsidRPr="005D66F2">
        <w:rPr>
          <w:rFonts w:ascii="Times New Roman" w:hAnsi="Times New Roman" w:cs="Times New Roman"/>
          <w:b/>
          <w:sz w:val="28"/>
          <w:szCs w:val="28"/>
        </w:rPr>
        <w:t>5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D66F2" w:rsidRPr="005D66F2" w:rsidRDefault="005D66F2" w:rsidP="005D66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C4" w:rsidRPr="005D66F2" w:rsidRDefault="005C015E" w:rsidP="00893D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6F2">
        <w:rPr>
          <w:rFonts w:ascii="Times New Roman" w:hAnsi="Times New Roman" w:cs="Times New Roman"/>
          <w:sz w:val="28"/>
          <w:szCs w:val="28"/>
        </w:rPr>
        <w:t>Анализ поступивших в</w:t>
      </w:r>
      <w:r w:rsidR="00BD36BA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893DC4" w:rsidRPr="005D66F2">
        <w:rPr>
          <w:rFonts w:ascii="Times New Roman" w:hAnsi="Times New Roman" w:cs="Times New Roman"/>
          <w:sz w:val="28"/>
          <w:szCs w:val="28"/>
        </w:rPr>
        <w:t>3</w:t>
      </w:r>
      <w:r w:rsidRPr="005D66F2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8C08A6" w:rsidRPr="005D66F2">
        <w:rPr>
          <w:rFonts w:ascii="Times New Roman" w:hAnsi="Times New Roman" w:cs="Times New Roman"/>
          <w:sz w:val="28"/>
          <w:szCs w:val="28"/>
        </w:rPr>
        <w:t>5</w:t>
      </w:r>
      <w:r w:rsidRPr="005D66F2">
        <w:rPr>
          <w:rFonts w:ascii="Times New Roman" w:hAnsi="Times New Roman" w:cs="Times New Roman"/>
          <w:sz w:val="28"/>
          <w:szCs w:val="28"/>
        </w:rPr>
        <w:t xml:space="preserve"> года в органы местного самоуправления </w:t>
      </w:r>
      <w:r w:rsidR="008C08A6" w:rsidRPr="005D66F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C08A6" w:rsidRPr="005D66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08A6" w:rsidRPr="005D66F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5D66F2">
        <w:rPr>
          <w:rFonts w:ascii="Times New Roman" w:hAnsi="Times New Roman" w:cs="Times New Roman"/>
          <w:sz w:val="28"/>
          <w:szCs w:val="28"/>
        </w:rPr>
        <w:t>жалоб и обращений граждан и организаций о фактах совершения коррупционных правонарушений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D66F2">
        <w:rPr>
          <w:rFonts w:ascii="Times New Roman" w:hAnsi="Times New Roman" w:cs="Times New Roman"/>
          <w:sz w:val="28"/>
          <w:szCs w:val="28"/>
        </w:rPr>
        <w:t>лся</w:t>
      </w:r>
      <w:r w:rsidRPr="005D66F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D66F2">
        <w:rPr>
          <w:rFonts w:ascii="Times New Roman" w:hAnsi="Times New Roman" w:cs="Times New Roman"/>
          <w:sz w:val="28"/>
          <w:szCs w:val="28"/>
        </w:rPr>
        <w:t>ом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</w:t>
      </w:r>
      <w:proofErr w:type="spellStart"/>
      <w:r w:rsidRPr="005D66F2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D66F2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Pr="005D66F2">
        <w:rPr>
          <w:rFonts w:ascii="Times New Roman" w:hAnsi="Times New Roman" w:cs="Times New Roman"/>
          <w:sz w:val="28"/>
          <w:szCs w:val="28"/>
        </w:rPr>
        <w:t>ем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D66F2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 w:rsidRPr="005D66F2">
        <w:rPr>
          <w:rFonts w:ascii="Times New Roman" w:hAnsi="Times New Roman" w:cs="Times New Roman"/>
          <w:sz w:val="28"/>
          <w:szCs w:val="28"/>
        </w:rPr>
        <w:t xml:space="preserve"> от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17.08.2017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08A6" w:rsidRPr="005D66F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2515</w:t>
      </w:r>
      <w:r w:rsidRPr="005D66F2"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</w:t>
      </w:r>
      <w:proofErr w:type="gramEnd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, обработки и анализа полученных данных с целью оценки состояния коррупции, </w:t>
      </w:r>
      <w:proofErr w:type="spellStart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6CB">
        <w:rPr>
          <w:rFonts w:ascii="Times New Roman" w:eastAsia="Calibri" w:hAnsi="Times New Roman" w:cs="Times New Roman"/>
          <w:sz w:val="28"/>
          <w:szCs w:val="28"/>
          <w:lang w:eastAsia="en-US"/>
        </w:rPr>
        <w:t>Эффективность антикоррупционной деятельности органов местного самоуправления обеспечивается, в том числе, участием граждан и институтов гражданского общества в реализации ее мероприятий.</w:t>
      </w:r>
    </w:p>
    <w:p w:rsidR="00893DC4" w:rsidRPr="005D66F2" w:rsidRDefault="00893DC4" w:rsidP="00893D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Обращения граждан являются важнейшим источником информации необходимой для принятия управленческих решений, оперативного реагирования на общественные нужды населения. Работа с ними – одно из важнейших направлений антикоррупционной деятельности органа местного самоуправления в противодействии коррупции, критерий оценки результативности их деятельности и практического подтверждения устойчивой и эффективной обратной связи с гражданами и организациями на территории муниципального образования городского округа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916CB" w:rsidRDefault="00893DC4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Порядок рассмотрения обращения граждан регламентируется федеральным законом от 02.05.2006 г. № 59-ФЗ «О порядке рассмотрения и обращений граждан Российской Федерации» и распространяется на все обращения граждан, в том числе связанные с фактами или возможными проявлениями коррупции.</w:t>
      </w:r>
    </w:p>
    <w:p w:rsid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В этих целях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гражданам обеспечена возможность подачи жалоб и обращений о фактах коррупционной направленности, с которыми граждане столкнулись в процессе взаимодействия с должностными лицами, в письменной, устной форме, а также электронной форме через официальный сайт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городской округ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сети «Интернет».</w:t>
      </w:r>
      <w:proofErr w:type="gramEnd"/>
    </w:p>
    <w:p w:rsidR="00F916CB" w:rsidRP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6CB">
        <w:rPr>
          <w:rFonts w:ascii="Times New Roman" w:eastAsia="Times New Roman" w:hAnsi="Times New Roman" w:cs="Times New Roman"/>
          <w:sz w:val="28"/>
          <w:szCs w:val="28"/>
        </w:rPr>
        <w:t>Все поступившие от граждан жалобы и обращения, вне зависимости от формы их подачи, подлежат обязательной регистрации как входящая корреспонденция в автоматизированной системе.</w:t>
      </w:r>
    </w:p>
    <w:p w:rsidR="005D66F2" w:rsidRPr="005D66F2" w:rsidRDefault="005D66F2" w:rsidP="005D66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D66F2">
        <w:rPr>
          <w:rFonts w:ascii="Times New Roman" w:hAnsi="Times New Roman" w:cs="Times New Roman"/>
          <w:sz w:val="28"/>
          <w:szCs w:val="28"/>
        </w:rPr>
        <w:t xml:space="preserve">При проведении антикоррупционного мониторинга использовались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 xml:space="preserve"> Самарской области: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1. Количество обращений, поступивших на телефон «горячей линии» органов местного самоуправления</w:t>
      </w:r>
      <w:r w:rsidR="005C015E" w:rsidRPr="005D66F2">
        <w:rPr>
          <w:rFonts w:ascii="Times New Roman" w:hAnsi="Times New Roman" w:cs="Times New Roman"/>
          <w:sz w:val="28"/>
          <w:szCs w:val="28"/>
        </w:rPr>
        <w:t xml:space="preserve"> (0)</w:t>
      </w:r>
      <w:r w:rsidRPr="005D66F2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lastRenderedPageBreak/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0</w:t>
      </w:r>
      <w:r w:rsidRPr="005D6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;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.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2. Количество письменных обращений, поступивших в органы местного самоуправления</w:t>
      </w:r>
      <w:r w:rsidR="00000891" w:rsidRPr="005D66F2">
        <w:rPr>
          <w:rFonts w:ascii="Times New Roman" w:hAnsi="Times New Roman" w:cs="Times New Roman"/>
          <w:sz w:val="28"/>
          <w:szCs w:val="28"/>
        </w:rPr>
        <w:t xml:space="preserve"> 0</w:t>
      </w:r>
      <w:r w:rsidRPr="005D66F2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000891" w:rsidRPr="005D66F2">
        <w:rPr>
          <w:rFonts w:ascii="Times New Roman" w:hAnsi="Times New Roman" w:cs="Times New Roman"/>
          <w:sz w:val="28"/>
          <w:szCs w:val="28"/>
        </w:rPr>
        <w:t>0</w:t>
      </w:r>
      <w:r w:rsidRPr="005D6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;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Результатами проведения  антикоррупционного мониторинга является вывод об отсутствии необходимости </w:t>
      </w:r>
      <w:proofErr w:type="gramStart"/>
      <w:r w:rsidRPr="005D66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66F2">
        <w:rPr>
          <w:rFonts w:ascii="Times New Roman" w:hAnsi="Times New Roman" w:cs="Times New Roman"/>
          <w:sz w:val="28"/>
          <w:szCs w:val="28"/>
        </w:rPr>
        <w:t>: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подготовке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подготовке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подготовке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D66F2" w:rsidRPr="005D66F2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sectPr w:rsidR="00000891" w:rsidRPr="005D66F2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D5"/>
    <w:rsid w:val="00000891"/>
    <w:rsid w:val="00076567"/>
    <w:rsid w:val="001F1687"/>
    <w:rsid w:val="002061D2"/>
    <w:rsid w:val="0023486F"/>
    <w:rsid w:val="004D1F83"/>
    <w:rsid w:val="0057259B"/>
    <w:rsid w:val="005C015E"/>
    <w:rsid w:val="005D66F2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746E6"/>
    <w:rsid w:val="00893DC4"/>
    <w:rsid w:val="008C08A6"/>
    <w:rsid w:val="008D4434"/>
    <w:rsid w:val="009815AD"/>
    <w:rsid w:val="009F1343"/>
    <w:rsid w:val="00AC08D5"/>
    <w:rsid w:val="00B03B8B"/>
    <w:rsid w:val="00B161FF"/>
    <w:rsid w:val="00B211FE"/>
    <w:rsid w:val="00B722B9"/>
    <w:rsid w:val="00BA396F"/>
    <w:rsid w:val="00BD36BA"/>
    <w:rsid w:val="00BD7730"/>
    <w:rsid w:val="00C03A32"/>
    <w:rsid w:val="00C37B4C"/>
    <w:rsid w:val="00CA4EF4"/>
    <w:rsid w:val="00E36329"/>
    <w:rsid w:val="00F54793"/>
    <w:rsid w:val="00F916CB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6</cp:revision>
  <cp:lastPrinted>2023-01-16T05:32:00Z</cp:lastPrinted>
  <dcterms:created xsi:type="dcterms:W3CDTF">2025-07-10T06:36:00Z</dcterms:created>
  <dcterms:modified xsi:type="dcterms:W3CDTF">2025-07-10T10:04:00Z</dcterms:modified>
</cp:coreProperties>
</file>